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Axis</w:t>
      </w:r>
      <w:r w:rsidRPr="002417A7">
        <w:rPr>
          <w:rFonts w:asciiTheme="majorHAnsi" w:hAnsiTheme="majorHAnsi"/>
          <w:sz w:val="21"/>
          <w:szCs w:val="21"/>
        </w:rPr>
        <w:t xml:space="preserve"> - </w:t>
      </w:r>
      <w:r w:rsidRPr="002417A7">
        <w:rPr>
          <w:rFonts w:asciiTheme="majorHAnsi" w:hAnsiTheme="majorHAnsi"/>
          <w:sz w:val="21"/>
          <w:szCs w:val="21"/>
        </w:rPr>
        <w:t>The imaginary line e</w:t>
      </w:r>
      <w:r w:rsidRPr="002417A7">
        <w:rPr>
          <w:rFonts w:asciiTheme="majorHAnsi" w:hAnsiTheme="majorHAnsi"/>
          <w:sz w:val="21"/>
          <w:szCs w:val="21"/>
        </w:rPr>
        <w:t xml:space="preserve">xtending from the North Pole to </w:t>
      </w:r>
      <w:r w:rsidRPr="002417A7">
        <w:rPr>
          <w:rFonts w:asciiTheme="majorHAnsi" w:hAnsiTheme="majorHAnsi"/>
          <w:sz w:val="21"/>
          <w:szCs w:val="21"/>
        </w:rPr>
        <w:t>the South Pole that g</w:t>
      </w:r>
      <w:r w:rsidRPr="002417A7">
        <w:rPr>
          <w:rFonts w:asciiTheme="majorHAnsi" w:hAnsiTheme="majorHAnsi"/>
          <w:sz w:val="21"/>
          <w:szCs w:val="21"/>
        </w:rPr>
        <w:t xml:space="preserve">oes through the center of Earth </w:t>
      </w:r>
      <w:r w:rsidRPr="002417A7">
        <w:rPr>
          <w:rFonts w:asciiTheme="majorHAnsi" w:hAnsiTheme="majorHAnsi"/>
          <w:sz w:val="21"/>
          <w:szCs w:val="21"/>
        </w:rPr>
        <w:t>and is the center of Earth’s rotation.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Crescent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Shape of the Moon that i</w:t>
      </w:r>
      <w:r w:rsidRPr="002417A7">
        <w:rPr>
          <w:rFonts w:asciiTheme="majorHAnsi" w:hAnsiTheme="majorHAnsi"/>
          <w:sz w:val="21"/>
          <w:szCs w:val="21"/>
        </w:rPr>
        <w:t xml:space="preserve">s less than a quarter </w:t>
      </w:r>
      <w:r w:rsidRPr="002417A7">
        <w:rPr>
          <w:rFonts w:asciiTheme="majorHAnsi" w:hAnsiTheme="majorHAnsi"/>
          <w:sz w:val="21"/>
          <w:szCs w:val="21"/>
        </w:rPr>
        <w:t>moon</w:t>
      </w:r>
      <w:r w:rsidRPr="00CB2CB0">
        <w:rPr>
          <w:rFonts w:asciiTheme="majorHAnsi" w:hAnsiTheme="majorHAnsi"/>
          <w:sz w:val="20"/>
          <w:szCs w:val="20"/>
        </w:rPr>
        <w:t>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Direct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Sunlight </w:t>
      </w:r>
      <w:r w:rsidRPr="002417A7">
        <w:rPr>
          <w:rFonts w:asciiTheme="majorHAnsi" w:hAnsiTheme="majorHAnsi"/>
          <w:sz w:val="21"/>
          <w:szCs w:val="21"/>
        </w:rPr>
        <w:t>– Sunlight i</w:t>
      </w:r>
      <w:r w:rsidRPr="002417A7">
        <w:rPr>
          <w:rFonts w:asciiTheme="majorHAnsi" w:hAnsiTheme="majorHAnsi"/>
          <w:sz w:val="21"/>
          <w:szCs w:val="21"/>
        </w:rPr>
        <w:t>n the shortest unbroken line</w:t>
      </w:r>
      <w:r w:rsidRPr="002417A7">
        <w:rPr>
          <w:rFonts w:asciiTheme="majorHAnsi" w:hAnsiTheme="majorHAnsi"/>
          <w:sz w:val="21"/>
          <w:szCs w:val="21"/>
        </w:rPr>
        <w:t xml:space="preserve">. </w:t>
      </w:r>
      <w:r w:rsidRPr="002417A7">
        <w:rPr>
          <w:rFonts w:asciiTheme="majorHAnsi" w:hAnsiTheme="majorHAnsi"/>
          <w:sz w:val="21"/>
          <w:szCs w:val="21"/>
        </w:rPr>
        <w:t xml:space="preserve">Temperatures are </w:t>
      </w:r>
      <w:r w:rsidRPr="002417A7">
        <w:rPr>
          <w:rFonts w:asciiTheme="majorHAnsi" w:hAnsiTheme="majorHAnsi"/>
          <w:sz w:val="21"/>
          <w:szCs w:val="21"/>
        </w:rPr>
        <w:t xml:space="preserve">higher where the Sun’s rays are </w:t>
      </w:r>
      <w:r w:rsidRPr="002417A7">
        <w:rPr>
          <w:rFonts w:asciiTheme="majorHAnsi" w:hAnsiTheme="majorHAnsi"/>
          <w:sz w:val="21"/>
          <w:szCs w:val="21"/>
        </w:rPr>
        <w:t>direct</w:t>
      </w:r>
      <w:r w:rsidRPr="00CB2CB0">
        <w:rPr>
          <w:rFonts w:asciiTheme="majorHAnsi" w:hAnsiTheme="majorHAnsi"/>
          <w:sz w:val="20"/>
          <w:szCs w:val="20"/>
        </w:rPr>
        <w:t>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First Quarter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Half of the disk is i</w:t>
      </w:r>
      <w:r w:rsidRPr="002417A7">
        <w:rPr>
          <w:rFonts w:asciiTheme="majorHAnsi" w:hAnsiTheme="majorHAnsi"/>
          <w:sz w:val="21"/>
          <w:szCs w:val="21"/>
        </w:rPr>
        <w:t xml:space="preserve">lluminated, and the cycle is in </w:t>
      </w:r>
      <w:r w:rsidRPr="002417A7">
        <w:rPr>
          <w:rFonts w:asciiTheme="majorHAnsi" w:hAnsiTheme="majorHAnsi"/>
          <w:sz w:val="21"/>
          <w:szCs w:val="21"/>
        </w:rPr>
        <w:t>the waxing phase.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Full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Entire disk illuminated.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Gibbous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Shape of the Moon</w:t>
      </w:r>
      <w:r w:rsidRPr="002417A7">
        <w:rPr>
          <w:rFonts w:asciiTheme="majorHAnsi" w:hAnsiTheme="majorHAnsi"/>
          <w:sz w:val="21"/>
          <w:szCs w:val="21"/>
        </w:rPr>
        <w:t xml:space="preserve"> that is greater than a quarter </w:t>
      </w:r>
      <w:r w:rsidRPr="002417A7">
        <w:rPr>
          <w:rFonts w:asciiTheme="majorHAnsi" w:hAnsiTheme="majorHAnsi"/>
          <w:sz w:val="21"/>
          <w:szCs w:val="21"/>
        </w:rPr>
        <w:t>moon but not full.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Gravitational Pull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 attraction</w:t>
      </w:r>
      <w:r w:rsidRPr="002417A7">
        <w:rPr>
          <w:rFonts w:asciiTheme="majorHAnsi" w:hAnsiTheme="majorHAnsi"/>
          <w:sz w:val="21"/>
          <w:szCs w:val="21"/>
        </w:rPr>
        <w:t xml:space="preserve"> between two objects due to the </w:t>
      </w:r>
      <w:r w:rsidRPr="002417A7">
        <w:rPr>
          <w:rFonts w:asciiTheme="majorHAnsi" w:hAnsiTheme="majorHAnsi"/>
          <w:sz w:val="21"/>
          <w:szCs w:val="21"/>
        </w:rPr>
        <w:t>invisible force of gravity,</w:t>
      </w:r>
      <w:r w:rsidRPr="002417A7">
        <w:rPr>
          <w:rFonts w:asciiTheme="majorHAnsi" w:hAnsiTheme="majorHAnsi"/>
          <w:sz w:val="21"/>
          <w:szCs w:val="21"/>
        </w:rPr>
        <w:t xml:space="preserve"> or the gravitational pull from </w:t>
      </w:r>
      <w:r w:rsidRPr="002417A7">
        <w:rPr>
          <w:rFonts w:asciiTheme="majorHAnsi" w:hAnsiTheme="majorHAnsi"/>
          <w:sz w:val="21"/>
          <w:szCs w:val="21"/>
        </w:rPr>
        <w:t>the Moon that is primarily responsible for the tides</w:t>
      </w:r>
      <w:r w:rsidRPr="002417A7">
        <w:rPr>
          <w:rFonts w:asciiTheme="majorHAnsi" w:hAnsiTheme="majorHAnsi"/>
          <w:sz w:val="21"/>
          <w:szCs w:val="21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>that form on Earth.</w:t>
      </w:r>
    </w:p>
    <w:p w:rsidR="00CB2CB0" w:rsidRPr="003A2FDD" w:rsidRDefault="002417A7" w:rsidP="00CB2CB0">
      <w:pPr>
        <w:pStyle w:val="ListParagraph"/>
        <w:rPr>
          <w:rFonts w:asciiTheme="majorHAnsi" w:hAnsiTheme="majorHAnsi"/>
          <w:b/>
          <w:i/>
          <w:sz w:val="10"/>
          <w:szCs w:val="20"/>
          <w:u w:val="single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Hemisphere</w:t>
      </w:r>
      <w:r w:rsidRPr="002417A7">
        <w:rPr>
          <w:rFonts w:asciiTheme="majorHAnsi" w:hAnsiTheme="majorHAnsi"/>
          <w:sz w:val="21"/>
          <w:szCs w:val="21"/>
        </w:rPr>
        <w:t xml:space="preserve"> - </w:t>
      </w:r>
      <w:r w:rsidRPr="002417A7">
        <w:rPr>
          <w:rFonts w:asciiTheme="majorHAnsi" w:hAnsiTheme="majorHAnsi"/>
          <w:sz w:val="21"/>
          <w:szCs w:val="21"/>
        </w:rPr>
        <w:t>Half of the terres</w:t>
      </w:r>
      <w:r w:rsidRPr="002417A7">
        <w:rPr>
          <w:rFonts w:asciiTheme="majorHAnsi" w:hAnsiTheme="majorHAnsi"/>
          <w:sz w:val="21"/>
          <w:szCs w:val="21"/>
        </w:rPr>
        <w:t xml:space="preserve">trial globe or celestial sphere </w:t>
      </w:r>
      <w:r w:rsidRPr="002417A7">
        <w:rPr>
          <w:rFonts w:asciiTheme="majorHAnsi" w:hAnsiTheme="majorHAnsi"/>
          <w:sz w:val="21"/>
          <w:szCs w:val="21"/>
        </w:rPr>
        <w:t>that can b</w:t>
      </w:r>
      <w:r w:rsidRPr="002417A7">
        <w:rPr>
          <w:rFonts w:asciiTheme="majorHAnsi" w:hAnsiTheme="majorHAnsi"/>
          <w:sz w:val="21"/>
          <w:szCs w:val="21"/>
        </w:rPr>
        <w:t xml:space="preserve">e divided by north and south or </w:t>
      </w:r>
      <w:r w:rsidRPr="002417A7">
        <w:rPr>
          <w:rFonts w:asciiTheme="majorHAnsi" w:hAnsiTheme="majorHAnsi"/>
          <w:sz w:val="21"/>
          <w:szCs w:val="21"/>
        </w:rPr>
        <w:t>east and west.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High Tide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When the tide is at its greatest elevation</w:t>
      </w:r>
      <w:r w:rsidRPr="00CB2CB0">
        <w:rPr>
          <w:rFonts w:asciiTheme="majorHAnsi" w:hAnsiTheme="majorHAnsi"/>
          <w:sz w:val="20"/>
          <w:szCs w:val="20"/>
        </w:rPr>
        <w:t>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Indirect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Sunlight</w:t>
      </w:r>
      <w:r w:rsidRPr="002417A7">
        <w:rPr>
          <w:rFonts w:asciiTheme="majorHAnsi" w:hAnsiTheme="majorHAnsi"/>
          <w:sz w:val="21"/>
          <w:szCs w:val="21"/>
        </w:rPr>
        <w:t>: Sunlight that is angled or spread out. Temperatures are l</w:t>
      </w:r>
      <w:r w:rsidRPr="002417A7">
        <w:rPr>
          <w:rFonts w:asciiTheme="majorHAnsi" w:hAnsiTheme="majorHAnsi"/>
          <w:sz w:val="21"/>
          <w:szCs w:val="21"/>
        </w:rPr>
        <w:t>ower where the Sun’s rays are indirect.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Last Quarter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Half of the dis</w:t>
      </w:r>
      <w:r w:rsidRPr="002417A7">
        <w:rPr>
          <w:rFonts w:asciiTheme="majorHAnsi" w:hAnsiTheme="majorHAnsi"/>
          <w:sz w:val="21"/>
          <w:szCs w:val="21"/>
        </w:rPr>
        <w:t xml:space="preserve">k is illuminated, and the cycle </w:t>
      </w:r>
      <w:r w:rsidRPr="002417A7">
        <w:rPr>
          <w:rFonts w:asciiTheme="majorHAnsi" w:hAnsiTheme="majorHAnsi"/>
          <w:sz w:val="21"/>
          <w:szCs w:val="21"/>
        </w:rPr>
        <w:t>is in the waning phase.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Low Tide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When the tide level is at its lowest elevation.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Lunar Cycle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 Moon’s r</w:t>
      </w:r>
      <w:r w:rsidRPr="002417A7">
        <w:rPr>
          <w:rFonts w:asciiTheme="majorHAnsi" w:hAnsiTheme="majorHAnsi"/>
          <w:sz w:val="21"/>
          <w:szCs w:val="21"/>
        </w:rPr>
        <w:t xml:space="preserve">epeated pattern of movement and </w:t>
      </w:r>
      <w:r w:rsidRPr="002417A7">
        <w:rPr>
          <w:rFonts w:asciiTheme="majorHAnsi" w:hAnsiTheme="majorHAnsi"/>
          <w:sz w:val="21"/>
          <w:szCs w:val="21"/>
        </w:rPr>
        <w:t>changes in a</w:t>
      </w:r>
      <w:r w:rsidRPr="002417A7">
        <w:rPr>
          <w:rFonts w:asciiTheme="majorHAnsi" w:hAnsiTheme="majorHAnsi"/>
          <w:sz w:val="21"/>
          <w:szCs w:val="21"/>
        </w:rPr>
        <w:t xml:space="preserve">ppearance due to its revolution </w:t>
      </w:r>
      <w:r w:rsidRPr="002417A7">
        <w:rPr>
          <w:rFonts w:asciiTheme="majorHAnsi" w:hAnsiTheme="majorHAnsi"/>
          <w:sz w:val="21"/>
          <w:szCs w:val="21"/>
        </w:rPr>
        <w:t>around Earth.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Moon Phase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 differen</w:t>
      </w:r>
      <w:r w:rsidRPr="002417A7">
        <w:rPr>
          <w:rFonts w:asciiTheme="majorHAnsi" w:hAnsiTheme="majorHAnsi"/>
          <w:sz w:val="21"/>
          <w:szCs w:val="21"/>
        </w:rPr>
        <w:t xml:space="preserve">t shapes that the Moon seems to </w:t>
      </w:r>
      <w:r w:rsidRPr="002417A7">
        <w:rPr>
          <w:rFonts w:asciiTheme="majorHAnsi" w:hAnsiTheme="majorHAnsi"/>
          <w:sz w:val="21"/>
          <w:szCs w:val="21"/>
        </w:rPr>
        <w:t xml:space="preserve">have as seen </w:t>
      </w:r>
      <w:r w:rsidRPr="002417A7">
        <w:rPr>
          <w:rFonts w:asciiTheme="majorHAnsi" w:hAnsiTheme="majorHAnsi"/>
          <w:sz w:val="21"/>
          <w:szCs w:val="21"/>
        </w:rPr>
        <w:t xml:space="preserve">from Earth caused by the Moon’s </w:t>
      </w:r>
      <w:r w:rsidRPr="002417A7">
        <w:rPr>
          <w:rFonts w:asciiTheme="majorHAnsi" w:hAnsiTheme="majorHAnsi"/>
          <w:sz w:val="21"/>
          <w:szCs w:val="21"/>
        </w:rPr>
        <w:t>orbit around Earth.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Neap Tide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Tides with the sm</w:t>
      </w:r>
      <w:r w:rsidRPr="002417A7">
        <w:rPr>
          <w:rFonts w:asciiTheme="majorHAnsi" w:hAnsiTheme="majorHAnsi"/>
          <w:sz w:val="21"/>
          <w:szCs w:val="21"/>
        </w:rPr>
        <w:t xml:space="preserve">allest daily tidal range, which </w:t>
      </w:r>
      <w:r w:rsidRPr="002417A7">
        <w:rPr>
          <w:rFonts w:asciiTheme="majorHAnsi" w:hAnsiTheme="majorHAnsi"/>
          <w:sz w:val="21"/>
          <w:szCs w:val="21"/>
        </w:rPr>
        <w:t>occu</w:t>
      </w:r>
      <w:r w:rsidRPr="002417A7">
        <w:rPr>
          <w:rFonts w:asciiTheme="majorHAnsi" w:hAnsiTheme="majorHAnsi"/>
          <w:sz w:val="21"/>
          <w:szCs w:val="21"/>
        </w:rPr>
        <w:t xml:space="preserve">r when the Sun, Earth, and Moon </w:t>
      </w:r>
      <w:r w:rsidRPr="002417A7">
        <w:rPr>
          <w:rFonts w:asciiTheme="majorHAnsi" w:hAnsiTheme="majorHAnsi"/>
          <w:sz w:val="21"/>
          <w:szCs w:val="21"/>
        </w:rPr>
        <w:t>form a 90 degree angle</w:t>
      </w:r>
      <w:r w:rsidRPr="00CB2CB0">
        <w:rPr>
          <w:rFonts w:asciiTheme="majorHAnsi" w:hAnsiTheme="majorHAnsi"/>
          <w:sz w:val="20"/>
          <w:szCs w:val="20"/>
        </w:rPr>
        <w:t>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New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 phase w</w:t>
      </w:r>
      <w:r w:rsidRPr="002417A7">
        <w:rPr>
          <w:rFonts w:asciiTheme="majorHAnsi" w:hAnsiTheme="majorHAnsi"/>
          <w:sz w:val="21"/>
          <w:szCs w:val="21"/>
        </w:rPr>
        <w:t xml:space="preserve">hen the Moon is between the Sun </w:t>
      </w:r>
      <w:r w:rsidRPr="002417A7">
        <w:rPr>
          <w:rFonts w:asciiTheme="majorHAnsi" w:hAnsiTheme="majorHAnsi"/>
          <w:sz w:val="21"/>
          <w:szCs w:val="21"/>
        </w:rPr>
        <w:t>and Earth, and non</w:t>
      </w:r>
      <w:r w:rsidRPr="002417A7">
        <w:rPr>
          <w:rFonts w:asciiTheme="majorHAnsi" w:hAnsiTheme="majorHAnsi"/>
          <w:sz w:val="21"/>
          <w:szCs w:val="21"/>
        </w:rPr>
        <w:t xml:space="preserve">e of the illuminated portion is </w:t>
      </w:r>
      <w:r w:rsidRPr="002417A7">
        <w:rPr>
          <w:rFonts w:asciiTheme="majorHAnsi" w:hAnsiTheme="majorHAnsi"/>
          <w:sz w:val="21"/>
          <w:szCs w:val="21"/>
        </w:rPr>
        <w:t>seen from Earth.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Ocean Tide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Daily changes in the level of ocean water.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Orbital Path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</w:t>
      </w:r>
      <w:r w:rsidRPr="002417A7">
        <w:rPr>
          <w:rFonts w:asciiTheme="majorHAnsi" w:hAnsiTheme="majorHAnsi"/>
          <w:sz w:val="21"/>
          <w:szCs w:val="21"/>
        </w:rPr>
        <w:t xml:space="preserve"> gravitationally-curved path of </w:t>
      </w:r>
      <w:r w:rsidRPr="002417A7">
        <w:rPr>
          <w:rFonts w:asciiTheme="majorHAnsi" w:hAnsiTheme="majorHAnsi"/>
          <w:sz w:val="21"/>
          <w:szCs w:val="21"/>
        </w:rPr>
        <w:t>an object around a point in space.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Revolution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(To Revolve</w:t>
      </w:r>
      <w:r w:rsidRPr="002417A7">
        <w:rPr>
          <w:rFonts w:asciiTheme="majorHAnsi" w:hAnsiTheme="majorHAnsi"/>
          <w:sz w:val="21"/>
          <w:szCs w:val="21"/>
        </w:rPr>
        <w:t xml:space="preserve">) - </w:t>
      </w:r>
      <w:r w:rsidRPr="002417A7">
        <w:rPr>
          <w:rFonts w:asciiTheme="majorHAnsi" w:hAnsiTheme="majorHAnsi"/>
          <w:sz w:val="21"/>
          <w:szCs w:val="21"/>
        </w:rPr>
        <w:t xml:space="preserve">To move in a </w:t>
      </w:r>
      <w:r w:rsidRPr="002417A7">
        <w:rPr>
          <w:rFonts w:asciiTheme="majorHAnsi" w:hAnsiTheme="majorHAnsi"/>
          <w:sz w:val="21"/>
          <w:szCs w:val="21"/>
        </w:rPr>
        <w:t xml:space="preserve">circle around another object or </w:t>
      </w:r>
      <w:r w:rsidRPr="002417A7">
        <w:rPr>
          <w:rFonts w:asciiTheme="majorHAnsi" w:hAnsiTheme="majorHAnsi"/>
          <w:sz w:val="21"/>
          <w:szCs w:val="21"/>
        </w:rPr>
        <w:t>Earth’s year-l</w:t>
      </w:r>
      <w:r w:rsidRPr="002417A7">
        <w:rPr>
          <w:rFonts w:asciiTheme="majorHAnsi" w:hAnsiTheme="majorHAnsi"/>
          <w:sz w:val="21"/>
          <w:szCs w:val="21"/>
        </w:rPr>
        <w:t xml:space="preserve">ong elliptical orbit around the </w:t>
      </w:r>
      <w:r w:rsidRPr="002417A7">
        <w:rPr>
          <w:rFonts w:asciiTheme="majorHAnsi" w:hAnsiTheme="majorHAnsi"/>
          <w:sz w:val="21"/>
          <w:szCs w:val="21"/>
        </w:rPr>
        <w:t>Sun.</w:t>
      </w:r>
      <w:r w:rsidRPr="002417A7">
        <w:rPr>
          <w:rFonts w:asciiTheme="majorHAnsi" w:hAnsiTheme="majorHAnsi"/>
          <w:sz w:val="21"/>
          <w:szCs w:val="21"/>
        </w:rPr>
        <w:t xml:space="preserve"> 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Rotation (To rotate)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To spin on an</w:t>
      </w:r>
      <w:r w:rsidRPr="002417A7">
        <w:rPr>
          <w:rFonts w:asciiTheme="majorHAnsi" w:hAnsiTheme="majorHAnsi"/>
          <w:sz w:val="21"/>
          <w:szCs w:val="21"/>
        </w:rPr>
        <w:t xml:space="preserve"> axis, or the spinning of Earth </w:t>
      </w:r>
      <w:r w:rsidRPr="002417A7">
        <w:rPr>
          <w:rFonts w:asciiTheme="majorHAnsi" w:hAnsiTheme="majorHAnsi"/>
          <w:sz w:val="21"/>
          <w:szCs w:val="21"/>
        </w:rPr>
        <w:t>on its axis that causes day and night to occur.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Seasons</w:t>
      </w:r>
      <w:r w:rsidRPr="002417A7">
        <w:rPr>
          <w:rFonts w:asciiTheme="majorHAnsi" w:hAnsiTheme="majorHAnsi"/>
          <w:sz w:val="21"/>
          <w:szCs w:val="21"/>
        </w:rPr>
        <w:t xml:space="preserve"> - </w:t>
      </w:r>
      <w:r w:rsidRPr="002417A7">
        <w:rPr>
          <w:rFonts w:asciiTheme="majorHAnsi" w:hAnsiTheme="majorHAnsi"/>
          <w:sz w:val="21"/>
          <w:szCs w:val="21"/>
        </w:rPr>
        <w:t>The four natural divisio</w:t>
      </w:r>
      <w:r w:rsidRPr="002417A7">
        <w:rPr>
          <w:rFonts w:asciiTheme="majorHAnsi" w:hAnsiTheme="majorHAnsi"/>
          <w:sz w:val="21"/>
          <w:szCs w:val="21"/>
        </w:rPr>
        <w:t xml:space="preserve">ns of the year based on changes </w:t>
      </w:r>
      <w:r w:rsidRPr="002417A7">
        <w:rPr>
          <w:rFonts w:asciiTheme="majorHAnsi" w:hAnsiTheme="majorHAnsi"/>
          <w:sz w:val="21"/>
          <w:szCs w:val="21"/>
        </w:rPr>
        <w:t>in temperature due to</w:t>
      </w:r>
      <w:r w:rsidRPr="002417A7">
        <w:rPr>
          <w:rFonts w:asciiTheme="majorHAnsi" w:hAnsiTheme="majorHAnsi"/>
          <w:sz w:val="21"/>
          <w:szCs w:val="21"/>
        </w:rPr>
        <w:t xml:space="preserve"> the varied amounts of sunlight </w:t>
      </w:r>
      <w:r w:rsidRPr="002417A7">
        <w:rPr>
          <w:rFonts w:asciiTheme="majorHAnsi" w:hAnsiTheme="majorHAnsi"/>
          <w:sz w:val="21"/>
          <w:szCs w:val="21"/>
        </w:rPr>
        <w:t>(both intensity and number of daylight hours received</w:t>
      </w:r>
      <w:r w:rsidRPr="002417A7">
        <w:rPr>
          <w:rFonts w:asciiTheme="majorHAnsi" w:hAnsiTheme="majorHAnsi"/>
          <w:sz w:val="21"/>
          <w:szCs w:val="21"/>
        </w:rPr>
        <w:t xml:space="preserve">) </w:t>
      </w:r>
      <w:r w:rsidRPr="002417A7">
        <w:rPr>
          <w:rFonts w:asciiTheme="majorHAnsi" w:hAnsiTheme="majorHAnsi"/>
          <w:sz w:val="21"/>
          <w:szCs w:val="21"/>
        </w:rPr>
        <w:t>caused by the tilt of Earth during revolution.</w:t>
      </w:r>
      <w:r w:rsidRPr="002417A7">
        <w:rPr>
          <w:rFonts w:asciiTheme="majorHAnsi" w:hAnsiTheme="majorHAnsi"/>
          <w:sz w:val="21"/>
          <w:szCs w:val="21"/>
        </w:rPr>
        <w:t xml:space="preserve"> 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Spring Tide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Tides with the l</w:t>
      </w:r>
      <w:r w:rsidRPr="002417A7">
        <w:rPr>
          <w:rFonts w:asciiTheme="majorHAnsi" w:hAnsiTheme="majorHAnsi"/>
          <w:sz w:val="21"/>
          <w:szCs w:val="21"/>
        </w:rPr>
        <w:t xml:space="preserve">argest daily tidal range, which </w:t>
      </w:r>
      <w:r w:rsidRPr="002417A7">
        <w:rPr>
          <w:rFonts w:asciiTheme="majorHAnsi" w:hAnsiTheme="majorHAnsi"/>
          <w:sz w:val="21"/>
          <w:szCs w:val="21"/>
        </w:rPr>
        <w:t>occu</w:t>
      </w:r>
      <w:r w:rsidRPr="002417A7">
        <w:rPr>
          <w:rFonts w:asciiTheme="majorHAnsi" w:hAnsiTheme="majorHAnsi"/>
          <w:sz w:val="21"/>
          <w:szCs w:val="21"/>
        </w:rPr>
        <w:t xml:space="preserve">r when the Sun, Earth, and Moon </w:t>
      </w:r>
      <w:r w:rsidRPr="002417A7">
        <w:rPr>
          <w:rFonts w:asciiTheme="majorHAnsi" w:hAnsiTheme="majorHAnsi"/>
          <w:sz w:val="21"/>
          <w:szCs w:val="21"/>
        </w:rPr>
        <w:t>line up with each other.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Third 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(Last) 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Quarter Moon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Half of the disk is i</w:t>
      </w:r>
      <w:r w:rsidRPr="002417A7">
        <w:rPr>
          <w:rFonts w:asciiTheme="majorHAnsi" w:hAnsiTheme="majorHAnsi"/>
          <w:sz w:val="21"/>
          <w:szCs w:val="21"/>
        </w:rPr>
        <w:t xml:space="preserve">lluminated, and the cycle is in </w:t>
      </w:r>
      <w:r w:rsidRPr="002417A7">
        <w:rPr>
          <w:rFonts w:asciiTheme="majorHAnsi" w:hAnsiTheme="majorHAnsi"/>
          <w:sz w:val="21"/>
          <w:szCs w:val="21"/>
        </w:rPr>
        <w:t>the waning phase.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Tidal Effect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The difference be</w:t>
      </w:r>
      <w:r w:rsidRPr="002417A7">
        <w:rPr>
          <w:rFonts w:asciiTheme="majorHAnsi" w:hAnsiTheme="majorHAnsi"/>
          <w:sz w:val="21"/>
          <w:szCs w:val="21"/>
        </w:rPr>
        <w:t xml:space="preserve">tween the heights of the </w:t>
      </w:r>
      <w:r w:rsidRPr="002417A7">
        <w:rPr>
          <w:rFonts w:asciiTheme="majorHAnsi" w:hAnsiTheme="majorHAnsi"/>
          <w:sz w:val="21"/>
          <w:szCs w:val="21"/>
        </w:rPr>
        <w:t>high tide and the low tide in an area.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Tilt</w:t>
      </w:r>
      <w:r w:rsidRPr="002417A7">
        <w:rPr>
          <w:rFonts w:asciiTheme="majorHAnsi" w:hAnsiTheme="majorHAnsi"/>
          <w:sz w:val="21"/>
          <w:szCs w:val="21"/>
        </w:rPr>
        <w:t xml:space="preserve"> - </w:t>
      </w:r>
      <w:r w:rsidRPr="002417A7">
        <w:rPr>
          <w:rFonts w:asciiTheme="majorHAnsi" w:hAnsiTheme="majorHAnsi"/>
          <w:sz w:val="21"/>
          <w:szCs w:val="21"/>
        </w:rPr>
        <w:t>The slant of Earth’s a</w:t>
      </w:r>
      <w:r w:rsidRPr="002417A7">
        <w:rPr>
          <w:rFonts w:asciiTheme="majorHAnsi" w:hAnsiTheme="majorHAnsi"/>
          <w:sz w:val="21"/>
          <w:szCs w:val="21"/>
        </w:rPr>
        <w:t xml:space="preserve">xis, or 23.5o from vertical </w:t>
      </w:r>
      <w:r w:rsidRPr="002417A7">
        <w:rPr>
          <w:rFonts w:asciiTheme="majorHAnsi" w:hAnsiTheme="majorHAnsi"/>
          <w:sz w:val="21"/>
          <w:szCs w:val="21"/>
        </w:rPr>
        <w:t>compared to Earth’</w:t>
      </w:r>
      <w:r w:rsidRPr="002417A7">
        <w:rPr>
          <w:rFonts w:asciiTheme="majorHAnsi" w:hAnsiTheme="majorHAnsi"/>
          <w:sz w:val="21"/>
          <w:szCs w:val="21"/>
        </w:rPr>
        <w:t xml:space="preserve">s orbital plane around the Sun, </w:t>
      </w:r>
      <w:r w:rsidRPr="002417A7">
        <w:rPr>
          <w:rFonts w:asciiTheme="majorHAnsi" w:hAnsiTheme="majorHAnsi"/>
          <w:sz w:val="21"/>
          <w:szCs w:val="21"/>
        </w:rPr>
        <w:t xml:space="preserve">resulting in the North </w:t>
      </w:r>
      <w:r w:rsidRPr="002417A7">
        <w:rPr>
          <w:rFonts w:asciiTheme="majorHAnsi" w:hAnsiTheme="majorHAnsi"/>
          <w:sz w:val="21"/>
          <w:szCs w:val="21"/>
        </w:rPr>
        <w:t xml:space="preserve">Pole always pointing toward the </w:t>
      </w:r>
      <w:r w:rsidRPr="002417A7">
        <w:rPr>
          <w:rFonts w:asciiTheme="majorHAnsi" w:hAnsiTheme="majorHAnsi"/>
          <w:sz w:val="21"/>
          <w:szCs w:val="21"/>
        </w:rPr>
        <w:t>North Star</w:t>
      </w:r>
      <w:r w:rsidRPr="00CB2CB0">
        <w:rPr>
          <w:rFonts w:asciiTheme="majorHAnsi" w:hAnsiTheme="majorHAnsi"/>
          <w:sz w:val="20"/>
          <w:szCs w:val="20"/>
        </w:rPr>
        <w:t>.</w:t>
      </w:r>
      <w:r w:rsidRPr="00CB2CB0">
        <w:rPr>
          <w:rFonts w:asciiTheme="majorHAnsi" w:hAnsiTheme="majorHAnsi"/>
          <w:sz w:val="20"/>
          <w:szCs w:val="20"/>
        </w:rPr>
        <w:t xml:space="preserve"> 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2417A7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lastRenderedPageBreak/>
        <w:t>Waning</w:t>
      </w: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r w:rsidRPr="002417A7">
        <w:rPr>
          <w:rFonts w:asciiTheme="majorHAnsi" w:hAnsiTheme="majorHAnsi"/>
          <w:sz w:val="21"/>
          <w:szCs w:val="21"/>
        </w:rPr>
        <w:t xml:space="preserve">- </w:t>
      </w:r>
      <w:r w:rsidRPr="002417A7">
        <w:rPr>
          <w:rFonts w:asciiTheme="majorHAnsi" w:hAnsiTheme="majorHAnsi"/>
          <w:sz w:val="21"/>
          <w:szCs w:val="21"/>
        </w:rPr>
        <w:t>When the Moon appears to be getting smaller.</w:t>
      </w:r>
    </w:p>
    <w:p w:rsidR="00CB2CB0" w:rsidRPr="002417A7" w:rsidRDefault="002417A7" w:rsidP="00CB2CB0">
      <w:pPr>
        <w:pStyle w:val="ListParagraph"/>
        <w:rPr>
          <w:rFonts w:asciiTheme="majorHAnsi" w:hAnsiTheme="majorHAnsi"/>
          <w:sz w:val="10"/>
          <w:szCs w:val="20"/>
        </w:rPr>
      </w:pPr>
      <w:r w:rsidRPr="002417A7">
        <w:rPr>
          <w:rFonts w:asciiTheme="majorHAnsi" w:hAnsiTheme="majorHAnsi"/>
          <w:sz w:val="10"/>
          <w:szCs w:val="20"/>
        </w:rPr>
        <w:t xml:space="preserve">  </w:t>
      </w:r>
    </w:p>
    <w:p w:rsidR="00CB2CB0" w:rsidRPr="00CB2CB0" w:rsidRDefault="00CB2CB0" w:rsidP="00CB2C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3A2FDD">
        <w:rPr>
          <w:rFonts w:asciiTheme="majorHAnsi" w:hAnsiTheme="majorHAnsi"/>
          <w:b/>
          <w:i/>
          <w:sz w:val="21"/>
          <w:szCs w:val="21"/>
          <w:u w:val="single"/>
        </w:rPr>
        <w:t>Waxing</w:t>
      </w:r>
      <w:r w:rsidRPr="002417A7">
        <w:rPr>
          <w:rFonts w:asciiTheme="majorHAnsi" w:hAnsiTheme="majorHAnsi"/>
          <w:sz w:val="21"/>
          <w:szCs w:val="21"/>
        </w:rPr>
        <w:t xml:space="preserve"> - </w:t>
      </w:r>
      <w:r w:rsidRPr="002417A7">
        <w:rPr>
          <w:rFonts w:asciiTheme="majorHAnsi" w:hAnsiTheme="majorHAnsi"/>
          <w:sz w:val="21"/>
          <w:szCs w:val="21"/>
        </w:rPr>
        <w:t>When the Moon appears to be getting larger</w:t>
      </w:r>
      <w:r w:rsidRPr="00CB2CB0">
        <w:rPr>
          <w:rFonts w:asciiTheme="majorHAnsi" w:hAnsiTheme="majorHAnsi"/>
          <w:sz w:val="20"/>
          <w:szCs w:val="20"/>
        </w:rPr>
        <w:t>.</w:t>
      </w:r>
    </w:p>
    <w:sectPr w:rsidR="00CB2CB0" w:rsidRPr="00CB2CB0" w:rsidSect="003A2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6F" w:rsidRDefault="00AB5B6F" w:rsidP="002417A7">
      <w:pPr>
        <w:spacing w:after="0" w:line="240" w:lineRule="auto"/>
      </w:pPr>
      <w:r>
        <w:separator/>
      </w:r>
    </w:p>
  </w:endnote>
  <w:endnote w:type="continuationSeparator" w:id="0">
    <w:p w:rsidR="00AB5B6F" w:rsidRDefault="00AB5B6F" w:rsidP="0024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D" w:rsidRDefault="003A2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D" w:rsidRDefault="003A2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D" w:rsidRDefault="003A2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6F" w:rsidRDefault="00AB5B6F" w:rsidP="002417A7">
      <w:pPr>
        <w:spacing w:after="0" w:line="240" w:lineRule="auto"/>
      </w:pPr>
      <w:r>
        <w:separator/>
      </w:r>
    </w:p>
  </w:footnote>
  <w:footnote w:type="continuationSeparator" w:id="0">
    <w:p w:rsidR="00AB5B6F" w:rsidRDefault="00AB5B6F" w:rsidP="0024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D" w:rsidRDefault="003A2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A7" w:rsidRDefault="002417A7">
    <w:pPr>
      <w:pStyle w:val="Header"/>
      <w:rPr>
        <w:rFonts w:asciiTheme="majorHAnsi" w:hAnsiTheme="majorHAnsi"/>
        <w:sz w:val="24"/>
      </w:rPr>
    </w:pPr>
    <w:r w:rsidRPr="002417A7">
      <w:rPr>
        <w:rFonts w:asciiTheme="majorHAnsi" w:hAnsiTheme="majorHAnsi"/>
        <w:sz w:val="24"/>
      </w:rPr>
      <w:t>Name:  _______________________________________</w:t>
    </w:r>
    <w:r>
      <w:rPr>
        <w:rFonts w:asciiTheme="majorHAnsi" w:hAnsiTheme="majorHAnsi"/>
        <w:sz w:val="24"/>
      </w:rPr>
      <w:tab/>
      <w:t xml:space="preserve">                                                                               </w:t>
    </w:r>
    <w:r w:rsidRPr="002417A7">
      <w:rPr>
        <w:rFonts w:asciiTheme="majorHAnsi" w:hAnsiTheme="majorHAnsi"/>
        <w:sz w:val="24"/>
      </w:rPr>
      <w:tab/>
      <w:t>Date:  _____________</w:t>
    </w:r>
  </w:p>
  <w:p w:rsidR="002417A7" w:rsidRDefault="002417A7">
    <w:pPr>
      <w:pStyle w:val="Head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Science</w:t>
    </w:r>
    <w:r>
      <w:rPr>
        <w:rFonts w:asciiTheme="majorHAnsi" w:hAnsiTheme="majorHAnsi"/>
        <w:sz w:val="24"/>
      </w:rPr>
      <w:tab/>
    </w:r>
    <w:r>
      <w:rPr>
        <w:rFonts w:asciiTheme="majorHAnsi" w:hAnsiTheme="majorHAnsi"/>
        <w:sz w:val="24"/>
      </w:rPr>
      <w:tab/>
      <w:t xml:space="preserve">                                                                                      Period:  _______</w:t>
    </w:r>
  </w:p>
  <w:p w:rsidR="002417A7" w:rsidRDefault="002417A7" w:rsidP="002417A7">
    <w:pPr>
      <w:pStyle w:val="Header"/>
      <w:jc w:val="center"/>
      <w:rPr>
        <w:rFonts w:asciiTheme="majorHAnsi" w:hAnsiTheme="majorHAnsi"/>
        <w:sz w:val="24"/>
      </w:rPr>
    </w:pPr>
    <w:bookmarkStart w:id="0" w:name="_GoBack"/>
    <w:r>
      <w:rPr>
        <w:rFonts w:asciiTheme="majorHAnsi" w:hAnsiTheme="majorHAnsi"/>
        <w:sz w:val="24"/>
      </w:rPr>
      <w:t>Earth and Space – 8.7A, B, C Vocabulary - QUIZ – Wednesday, January 28, 2015</w:t>
    </w:r>
  </w:p>
  <w:bookmarkEnd w:id="0"/>
  <w:p w:rsidR="002417A7" w:rsidRPr="002417A7" w:rsidRDefault="002417A7" w:rsidP="002417A7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~~~~~~~~~~~~~~~~~~~~~~~~~~~~~~~~~~~~~~~~~~~~~~~~~~~~~~~~~~~~~~~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D" w:rsidRDefault="003A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B67CA"/>
    <w:multiLevelType w:val="hybridMultilevel"/>
    <w:tmpl w:val="FF9E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D"/>
    <w:rsid w:val="00176ACE"/>
    <w:rsid w:val="002417A7"/>
    <w:rsid w:val="0027159D"/>
    <w:rsid w:val="003A2FDD"/>
    <w:rsid w:val="00AB5B6F"/>
    <w:rsid w:val="00C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1913A-DD77-413D-9A35-4955A82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A7"/>
  </w:style>
  <w:style w:type="paragraph" w:styleId="Footer">
    <w:name w:val="footer"/>
    <w:basedOn w:val="Normal"/>
    <w:link w:val="FooterChar"/>
    <w:uiPriority w:val="99"/>
    <w:unhideWhenUsed/>
    <w:rsid w:val="0024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Megan Allen</cp:lastModifiedBy>
  <cp:revision>1</cp:revision>
  <dcterms:created xsi:type="dcterms:W3CDTF">2015-01-20T03:56:00Z</dcterms:created>
  <dcterms:modified xsi:type="dcterms:W3CDTF">2015-01-20T04:38:00Z</dcterms:modified>
</cp:coreProperties>
</file>